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82A" w:rsidRPr="0011282A" w:rsidRDefault="00E75709" w:rsidP="0011282A">
      <w:pPr>
        <w:jc w:val="center"/>
        <w:rPr>
          <w:b/>
          <w:sz w:val="72"/>
          <w:szCs w:val="72"/>
          <w:u w:val="single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-359410</wp:posOffset>
            </wp:positionH>
            <wp:positionV relativeFrom="paragraph">
              <wp:posOffset>-299720</wp:posOffset>
            </wp:positionV>
            <wp:extent cx="7637780" cy="10724515"/>
            <wp:effectExtent l="0" t="0" r="1270" b="635"/>
            <wp:wrapNone/>
            <wp:docPr id="2" name="obrázek 2" descr="2009-04=Smrtka 01 fig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9-04=Smrtka 01 figur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50000" contrast="-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88" t="3610" r="5728" b="10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7780" cy="1072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11282A" w:rsidRPr="0011282A">
        <w:rPr>
          <w:b/>
          <w:sz w:val="72"/>
          <w:szCs w:val="72"/>
          <w:u w:val="single"/>
        </w:rPr>
        <w:t>L O U Č E N Í   S E   Z I M O U</w:t>
      </w:r>
      <w:proofErr w:type="gramEnd"/>
    </w:p>
    <w:p w:rsidR="0011282A" w:rsidRDefault="0011282A" w:rsidP="0011282A">
      <w:pPr>
        <w:jc w:val="center"/>
        <w:rPr>
          <w:b/>
          <w:sz w:val="40"/>
          <w:u w:val="single"/>
        </w:rPr>
      </w:pPr>
    </w:p>
    <w:p w:rsidR="00F620DB" w:rsidRDefault="00BC79B6" w:rsidP="0011282A">
      <w:pPr>
        <w:jc w:val="center"/>
        <w:rPr>
          <w:b/>
          <w:sz w:val="56"/>
          <w:szCs w:val="56"/>
        </w:rPr>
      </w:pPr>
      <w:proofErr w:type="gramStart"/>
      <w:r w:rsidRPr="00F41F54">
        <w:rPr>
          <w:b/>
          <w:sz w:val="56"/>
          <w:szCs w:val="56"/>
        </w:rPr>
        <w:t>V y n á š e n í   S M R T K</w:t>
      </w:r>
      <w:r w:rsidR="000508D6">
        <w:rPr>
          <w:b/>
          <w:sz w:val="56"/>
          <w:szCs w:val="56"/>
        </w:rPr>
        <w:t> </w:t>
      </w:r>
      <w:r w:rsidRPr="00F41F54">
        <w:rPr>
          <w:b/>
          <w:sz w:val="56"/>
          <w:szCs w:val="56"/>
        </w:rPr>
        <w:t>Y</w:t>
      </w:r>
      <w:proofErr w:type="gramEnd"/>
    </w:p>
    <w:p w:rsidR="000508D6" w:rsidRDefault="000508D6" w:rsidP="0011282A">
      <w:pPr>
        <w:jc w:val="center"/>
        <w:rPr>
          <w:b/>
          <w:sz w:val="56"/>
          <w:szCs w:val="56"/>
        </w:rPr>
      </w:pPr>
    </w:p>
    <w:p w:rsidR="000508D6" w:rsidRDefault="000508D6" w:rsidP="0011282A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a</w:t>
      </w:r>
    </w:p>
    <w:p w:rsidR="000508D6" w:rsidRDefault="000508D6" w:rsidP="0011282A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</w:p>
    <w:p w:rsidR="000508D6" w:rsidRPr="00F41F54" w:rsidRDefault="000508D6" w:rsidP="0011282A">
      <w:pPr>
        <w:jc w:val="center"/>
        <w:rPr>
          <w:b/>
          <w:sz w:val="56"/>
          <w:szCs w:val="56"/>
        </w:rPr>
      </w:pPr>
      <w:proofErr w:type="gramStart"/>
      <w:r>
        <w:rPr>
          <w:b/>
          <w:sz w:val="56"/>
          <w:szCs w:val="56"/>
        </w:rPr>
        <w:t>v í t á n í  jara</w:t>
      </w:r>
      <w:proofErr w:type="gramEnd"/>
      <w:r>
        <w:rPr>
          <w:b/>
          <w:sz w:val="56"/>
          <w:szCs w:val="56"/>
        </w:rPr>
        <w:t xml:space="preserve"> s LÍTEČKEM</w:t>
      </w:r>
    </w:p>
    <w:p w:rsidR="00F620DB" w:rsidRDefault="00F620DB">
      <w:pPr>
        <w:rPr>
          <w:sz w:val="28"/>
        </w:rPr>
      </w:pPr>
    </w:p>
    <w:p w:rsidR="0011282A" w:rsidRDefault="0011282A">
      <w:pPr>
        <w:jc w:val="center"/>
        <w:rPr>
          <w:b/>
          <w:sz w:val="36"/>
        </w:rPr>
      </w:pPr>
    </w:p>
    <w:p w:rsidR="0011282A" w:rsidRPr="00F41F54" w:rsidRDefault="00A3072C">
      <w:pPr>
        <w:jc w:val="center"/>
        <w:rPr>
          <w:b/>
          <w:color w:val="FF0000"/>
          <w:sz w:val="72"/>
          <w:szCs w:val="72"/>
        </w:rPr>
      </w:pPr>
      <w:r w:rsidRPr="00F41F54">
        <w:rPr>
          <w:b/>
          <w:color w:val="FF0000"/>
          <w:sz w:val="48"/>
          <w:szCs w:val="48"/>
        </w:rPr>
        <w:t xml:space="preserve"> </w:t>
      </w:r>
      <w:r w:rsidRPr="00F41F54">
        <w:rPr>
          <w:b/>
          <w:color w:val="FF0000"/>
          <w:sz w:val="72"/>
          <w:szCs w:val="72"/>
        </w:rPr>
        <w:t>22</w:t>
      </w:r>
      <w:r w:rsidR="00F41F54">
        <w:rPr>
          <w:b/>
          <w:color w:val="FF0000"/>
          <w:sz w:val="72"/>
          <w:szCs w:val="72"/>
        </w:rPr>
        <w:t>. března</w:t>
      </w:r>
      <w:r w:rsidR="00BC79B6" w:rsidRPr="00F41F54">
        <w:rPr>
          <w:b/>
          <w:color w:val="FF0000"/>
          <w:sz w:val="72"/>
          <w:szCs w:val="72"/>
        </w:rPr>
        <w:t xml:space="preserve"> 201</w:t>
      </w:r>
      <w:r w:rsidRPr="00F41F54">
        <w:rPr>
          <w:b/>
          <w:color w:val="FF0000"/>
          <w:sz w:val="72"/>
          <w:szCs w:val="72"/>
        </w:rPr>
        <w:t>5</w:t>
      </w:r>
      <w:r w:rsidR="00BC79B6" w:rsidRPr="00F41F54">
        <w:rPr>
          <w:b/>
          <w:color w:val="FF0000"/>
          <w:sz w:val="72"/>
          <w:szCs w:val="72"/>
        </w:rPr>
        <w:t xml:space="preserve"> </w:t>
      </w:r>
    </w:p>
    <w:p w:rsidR="0011282A" w:rsidRDefault="0011282A">
      <w:pPr>
        <w:jc w:val="center"/>
        <w:rPr>
          <w:b/>
          <w:sz w:val="36"/>
        </w:rPr>
      </w:pPr>
    </w:p>
    <w:p w:rsidR="00F620DB" w:rsidRPr="00FB12B1" w:rsidRDefault="00BC79B6">
      <w:pPr>
        <w:jc w:val="center"/>
        <w:rPr>
          <w:b/>
          <w:sz w:val="52"/>
          <w:szCs w:val="52"/>
        </w:rPr>
      </w:pPr>
      <w:r w:rsidRPr="00FB12B1">
        <w:rPr>
          <w:b/>
          <w:sz w:val="52"/>
          <w:szCs w:val="52"/>
        </w:rPr>
        <w:t>v Příkazech</w:t>
      </w:r>
    </w:p>
    <w:p w:rsidR="00F620DB" w:rsidRDefault="00F620DB">
      <w:pPr>
        <w:rPr>
          <w:sz w:val="24"/>
        </w:rPr>
      </w:pPr>
    </w:p>
    <w:p w:rsidR="00F620DB" w:rsidRPr="00D62A38" w:rsidRDefault="00D62A38" w:rsidP="00D62A38">
      <w:pPr>
        <w:rPr>
          <w:sz w:val="36"/>
          <w:szCs w:val="36"/>
        </w:rPr>
      </w:pPr>
      <w:r w:rsidRPr="00D62A38">
        <w:rPr>
          <w:sz w:val="36"/>
          <w:szCs w:val="36"/>
        </w:rPr>
        <w:t>Program:</w:t>
      </w:r>
    </w:p>
    <w:p w:rsidR="00D62A38" w:rsidRDefault="00BC79B6" w:rsidP="00D62A38">
      <w:pPr>
        <w:jc w:val="both"/>
        <w:rPr>
          <w:b/>
          <w:sz w:val="36"/>
          <w:szCs w:val="36"/>
        </w:rPr>
      </w:pPr>
      <w:r w:rsidRPr="00F41F54">
        <w:rPr>
          <w:b/>
          <w:color w:val="FF0000"/>
          <w:sz w:val="36"/>
          <w:szCs w:val="36"/>
        </w:rPr>
        <w:t>1</w:t>
      </w:r>
      <w:r w:rsidR="0011282A" w:rsidRPr="00F41F54">
        <w:rPr>
          <w:b/>
          <w:color w:val="FF0000"/>
          <w:sz w:val="36"/>
          <w:szCs w:val="36"/>
        </w:rPr>
        <w:t>4:45</w:t>
      </w:r>
      <w:r w:rsidR="00D62A38">
        <w:rPr>
          <w:b/>
          <w:sz w:val="36"/>
          <w:szCs w:val="36"/>
        </w:rPr>
        <w:t xml:space="preserve"> sraz </w:t>
      </w:r>
      <w:r w:rsidR="0011282A" w:rsidRPr="00F41F54">
        <w:rPr>
          <w:b/>
          <w:sz w:val="36"/>
          <w:szCs w:val="36"/>
        </w:rPr>
        <w:t>v prostoru nádvoří Skanzenu v</w:t>
      </w:r>
      <w:r w:rsidR="00D62A38">
        <w:rPr>
          <w:b/>
          <w:sz w:val="36"/>
          <w:szCs w:val="36"/>
        </w:rPr>
        <w:t> </w:t>
      </w:r>
      <w:r w:rsidR="0011282A" w:rsidRPr="00F41F54">
        <w:rPr>
          <w:b/>
          <w:sz w:val="36"/>
          <w:szCs w:val="36"/>
        </w:rPr>
        <w:t>Příkazech</w:t>
      </w:r>
      <w:r w:rsidR="00D62A38">
        <w:rPr>
          <w:b/>
          <w:sz w:val="36"/>
          <w:szCs w:val="36"/>
        </w:rPr>
        <w:t xml:space="preserve"> a strojení</w:t>
      </w:r>
    </w:p>
    <w:p w:rsidR="0011282A" w:rsidRPr="00F41F54" w:rsidRDefault="00D62A38" w:rsidP="00D62A38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Smrtky</w:t>
      </w:r>
    </w:p>
    <w:p w:rsidR="0011282A" w:rsidRPr="00F41F54" w:rsidRDefault="0011282A">
      <w:pPr>
        <w:jc w:val="both"/>
        <w:rPr>
          <w:sz w:val="36"/>
          <w:szCs w:val="36"/>
        </w:rPr>
      </w:pPr>
    </w:p>
    <w:p w:rsidR="0011282A" w:rsidRPr="008670DD" w:rsidRDefault="0011282A" w:rsidP="008670DD">
      <w:pPr>
        <w:rPr>
          <w:sz w:val="32"/>
          <w:szCs w:val="32"/>
        </w:rPr>
      </w:pPr>
      <w:r w:rsidRPr="00F41F54">
        <w:rPr>
          <w:b/>
          <w:color w:val="FF0000"/>
          <w:sz w:val="36"/>
          <w:szCs w:val="36"/>
        </w:rPr>
        <w:t>15:00</w:t>
      </w:r>
      <w:r w:rsidR="00D62A38">
        <w:rPr>
          <w:b/>
          <w:sz w:val="36"/>
          <w:szCs w:val="36"/>
        </w:rPr>
        <w:t xml:space="preserve"> zahájení </w:t>
      </w:r>
      <w:r w:rsidR="00BC79B6" w:rsidRPr="00F41F54">
        <w:rPr>
          <w:b/>
          <w:sz w:val="36"/>
          <w:szCs w:val="36"/>
        </w:rPr>
        <w:t>průvod</w:t>
      </w:r>
      <w:r w:rsidR="00D62A38">
        <w:rPr>
          <w:b/>
          <w:sz w:val="36"/>
          <w:szCs w:val="36"/>
        </w:rPr>
        <w:t>u</w:t>
      </w:r>
      <w:r w:rsidR="00BC79B6" w:rsidRPr="00F41F54">
        <w:rPr>
          <w:b/>
          <w:sz w:val="36"/>
          <w:szCs w:val="36"/>
        </w:rPr>
        <w:t xml:space="preserve"> se Smrtkou</w:t>
      </w:r>
      <w:r w:rsidR="00D62A38">
        <w:rPr>
          <w:b/>
          <w:sz w:val="36"/>
          <w:szCs w:val="36"/>
        </w:rPr>
        <w:t xml:space="preserve"> </w:t>
      </w:r>
      <w:r w:rsidR="00D62A38" w:rsidRPr="008670DD">
        <w:rPr>
          <w:b/>
          <w:sz w:val="32"/>
          <w:szCs w:val="32"/>
        </w:rPr>
        <w:t>(</w:t>
      </w:r>
      <w:r w:rsidR="00D62A38" w:rsidRPr="008670DD">
        <w:rPr>
          <w:sz w:val="32"/>
          <w:szCs w:val="32"/>
        </w:rPr>
        <w:t xml:space="preserve">směrem </w:t>
      </w:r>
      <w:r w:rsidR="008670DD" w:rsidRPr="008670DD">
        <w:rPr>
          <w:sz w:val="32"/>
          <w:szCs w:val="32"/>
        </w:rPr>
        <w:t>k malému žudru a Rybníčku)</w:t>
      </w:r>
    </w:p>
    <w:p w:rsidR="008670DD" w:rsidRPr="00634DA3" w:rsidRDefault="000508D6" w:rsidP="000508D6">
      <w:pPr>
        <w:numPr>
          <w:ilvl w:val="0"/>
          <w:numId w:val="1"/>
        </w:numPr>
        <w:rPr>
          <w:b/>
          <w:sz w:val="36"/>
          <w:szCs w:val="36"/>
        </w:rPr>
      </w:pPr>
      <w:r w:rsidRPr="00634DA3">
        <w:rPr>
          <w:b/>
          <w:sz w:val="36"/>
          <w:szCs w:val="36"/>
        </w:rPr>
        <w:t>o</w:t>
      </w:r>
      <w:r w:rsidR="008670DD" w:rsidRPr="00634DA3">
        <w:rPr>
          <w:b/>
          <w:sz w:val="36"/>
          <w:szCs w:val="36"/>
        </w:rPr>
        <w:t xml:space="preserve">dstrojení, zapálení a vhození Smrtky do vody </w:t>
      </w:r>
      <w:r w:rsidRPr="00634DA3">
        <w:rPr>
          <w:b/>
          <w:sz w:val="36"/>
          <w:szCs w:val="36"/>
        </w:rPr>
        <w:t>- m</w:t>
      </w:r>
      <w:r w:rsidR="008670DD" w:rsidRPr="00634DA3">
        <w:rPr>
          <w:b/>
          <w:sz w:val="36"/>
          <w:szCs w:val="36"/>
        </w:rPr>
        <w:t xml:space="preserve">alé komorní vystoupení souboru </w:t>
      </w:r>
      <w:proofErr w:type="spellStart"/>
      <w:r w:rsidR="008670DD" w:rsidRPr="00634DA3">
        <w:rPr>
          <w:b/>
          <w:sz w:val="36"/>
          <w:szCs w:val="36"/>
        </w:rPr>
        <w:t>Pantla</w:t>
      </w:r>
      <w:proofErr w:type="spellEnd"/>
      <w:r w:rsidR="00634DA3">
        <w:rPr>
          <w:b/>
          <w:sz w:val="36"/>
          <w:szCs w:val="36"/>
        </w:rPr>
        <w:t xml:space="preserve"> za přispění dětí a maminek z Rodinného centra </w:t>
      </w:r>
      <w:proofErr w:type="spellStart"/>
      <w:r w:rsidR="00634DA3">
        <w:rPr>
          <w:b/>
          <w:sz w:val="36"/>
          <w:szCs w:val="36"/>
        </w:rPr>
        <w:t>Čmeláček</w:t>
      </w:r>
      <w:proofErr w:type="spellEnd"/>
    </w:p>
    <w:p w:rsidR="008670DD" w:rsidRDefault="008670DD" w:rsidP="008670DD">
      <w:pPr>
        <w:ind w:firstLine="708"/>
        <w:rPr>
          <w:sz w:val="36"/>
          <w:szCs w:val="36"/>
        </w:rPr>
      </w:pPr>
    </w:p>
    <w:p w:rsidR="00627F7B" w:rsidRPr="00634DA3" w:rsidRDefault="0011282A" w:rsidP="00634DA3">
      <w:pPr>
        <w:jc w:val="center"/>
        <w:rPr>
          <w:b/>
          <w:sz w:val="40"/>
          <w:szCs w:val="40"/>
        </w:rPr>
      </w:pPr>
      <w:r w:rsidRPr="00634DA3">
        <w:rPr>
          <w:b/>
          <w:color w:val="17365D" w:themeColor="text2" w:themeShade="BF"/>
          <w:sz w:val="40"/>
          <w:szCs w:val="40"/>
        </w:rPr>
        <w:t xml:space="preserve">V rámci programu společně nazdobíme </w:t>
      </w:r>
      <w:r w:rsidR="00627F7B" w:rsidRPr="00634DA3">
        <w:rPr>
          <w:b/>
          <w:color w:val="17365D" w:themeColor="text2" w:themeShade="BF"/>
          <w:sz w:val="40"/>
          <w:szCs w:val="40"/>
        </w:rPr>
        <w:t xml:space="preserve">nejenom </w:t>
      </w:r>
      <w:proofErr w:type="spellStart"/>
      <w:r w:rsidR="00627F7B" w:rsidRPr="00634DA3">
        <w:rPr>
          <w:b/>
          <w:color w:val="17365D" w:themeColor="text2" w:themeShade="BF"/>
          <w:sz w:val="40"/>
          <w:szCs w:val="40"/>
        </w:rPr>
        <w:t>Lítečko</w:t>
      </w:r>
      <w:proofErr w:type="spellEnd"/>
      <w:r w:rsidR="00627F7B" w:rsidRPr="00634DA3">
        <w:rPr>
          <w:b/>
          <w:color w:val="17365D" w:themeColor="text2" w:themeShade="BF"/>
          <w:sz w:val="40"/>
          <w:szCs w:val="40"/>
        </w:rPr>
        <w:t xml:space="preserve">, ale i </w:t>
      </w:r>
      <w:r w:rsidRPr="00634DA3">
        <w:rPr>
          <w:b/>
          <w:color w:val="17365D" w:themeColor="text2" w:themeShade="BF"/>
          <w:sz w:val="40"/>
          <w:szCs w:val="40"/>
        </w:rPr>
        <w:t>Velikonoční strom</w:t>
      </w:r>
      <w:r w:rsidR="00634DA3" w:rsidRPr="00634DA3">
        <w:rPr>
          <w:b/>
          <w:color w:val="17365D" w:themeColor="text2" w:themeShade="BF"/>
          <w:sz w:val="40"/>
          <w:szCs w:val="40"/>
        </w:rPr>
        <w:t xml:space="preserve"> malovanými</w:t>
      </w:r>
      <w:r w:rsidR="00627F7B" w:rsidRPr="00634DA3">
        <w:rPr>
          <w:b/>
          <w:color w:val="17365D" w:themeColor="text2" w:themeShade="BF"/>
          <w:sz w:val="40"/>
          <w:szCs w:val="40"/>
        </w:rPr>
        <w:t xml:space="preserve"> </w:t>
      </w:r>
      <w:r w:rsidR="00F41F54" w:rsidRPr="00634DA3">
        <w:rPr>
          <w:b/>
          <w:color w:val="17365D" w:themeColor="text2" w:themeShade="BF"/>
          <w:sz w:val="40"/>
          <w:szCs w:val="40"/>
        </w:rPr>
        <w:t>vajíčky na s</w:t>
      </w:r>
      <w:r w:rsidR="00634DA3" w:rsidRPr="00634DA3">
        <w:rPr>
          <w:b/>
          <w:color w:val="17365D" w:themeColor="text2" w:themeShade="BF"/>
          <w:sz w:val="40"/>
          <w:szCs w:val="40"/>
        </w:rPr>
        <w:t>tužkách. N</w:t>
      </w:r>
      <w:r w:rsidR="00627F7B" w:rsidRPr="00634DA3">
        <w:rPr>
          <w:b/>
          <w:color w:val="17365D" w:themeColor="text2" w:themeShade="BF"/>
          <w:sz w:val="40"/>
          <w:szCs w:val="40"/>
        </w:rPr>
        <w:t>eváhejte a přijďt</w:t>
      </w:r>
      <w:r w:rsidR="00F41F54" w:rsidRPr="00634DA3">
        <w:rPr>
          <w:b/>
          <w:color w:val="17365D" w:themeColor="text2" w:themeShade="BF"/>
          <w:sz w:val="40"/>
          <w:szCs w:val="40"/>
        </w:rPr>
        <w:t>e nás podpořit a do loučení se zimou se aktivně zapojit.</w:t>
      </w:r>
    </w:p>
    <w:p w:rsidR="00627F7B" w:rsidRDefault="00627F7B">
      <w:pPr>
        <w:jc w:val="both"/>
        <w:rPr>
          <w:color w:val="17365D" w:themeColor="text2" w:themeShade="BF"/>
          <w:sz w:val="36"/>
          <w:szCs w:val="36"/>
        </w:rPr>
      </w:pPr>
    </w:p>
    <w:p w:rsidR="008D6DE7" w:rsidRPr="008D6DE7" w:rsidRDefault="00F41F54" w:rsidP="008D6DE7">
      <w:pPr>
        <w:jc w:val="center"/>
        <w:rPr>
          <w:b/>
          <w:color w:val="632423" w:themeColor="accent2" w:themeShade="80"/>
          <w:sz w:val="36"/>
          <w:szCs w:val="36"/>
        </w:rPr>
      </w:pPr>
      <w:r w:rsidRPr="008D6DE7">
        <w:rPr>
          <w:b/>
          <w:color w:val="632423" w:themeColor="accent2" w:themeShade="80"/>
          <w:sz w:val="36"/>
          <w:szCs w:val="36"/>
        </w:rPr>
        <w:t>I</w:t>
      </w:r>
      <w:r w:rsidR="00634DA3" w:rsidRPr="008D6DE7">
        <w:rPr>
          <w:b/>
          <w:color w:val="632423" w:themeColor="accent2" w:themeShade="80"/>
          <w:sz w:val="36"/>
          <w:szCs w:val="36"/>
        </w:rPr>
        <w:t xml:space="preserve"> vaše vajíčka</w:t>
      </w:r>
      <w:r w:rsidRPr="008D6DE7">
        <w:rPr>
          <w:b/>
          <w:color w:val="632423" w:themeColor="accent2" w:themeShade="80"/>
          <w:sz w:val="36"/>
          <w:szCs w:val="36"/>
        </w:rPr>
        <w:t xml:space="preserve"> </w:t>
      </w:r>
      <w:r w:rsidR="00634DA3" w:rsidRPr="008D6DE7">
        <w:rPr>
          <w:b/>
          <w:color w:val="632423" w:themeColor="accent2" w:themeShade="80"/>
          <w:sz w:val="36"/>
          <w:szCs w:val="36"/>
        </w:rPr>
        <w:t xml:space="preserve">(ozdobená jakoukoliv technikou, zavěšená </w:t>
      </w:r>
      <w:r w:rsidR="008D6DE7" w:rsidRPr="008D6DE7">
        <w:rPr>
          <w:b/>
          <w:color w:val="632423" w:themeColor="accent2" w:themeShade="80"/>
          <w:sz w:val="36"/>
          <w:szCs w:val="36"/>
        </w:rPr>
        <w:t>na</w:t>
      </w:r>
      <w:r w:rsidR="00634DA3" w:rsidRPr="008D6DE7">
        <w:rPr>
          <w:b/>
          <w:color w:val="632423" w:themeColor="accent2" w:themeShade="80"/>
          <w:sz w:val="36"/>
          <w:szCs w:val="36"/>
        </w:rPr>
        <w:t xml:space="preserve"> pentli) </w:t>
      </w:r>
      <w:r w:rsidR="008D6DE7" w:rsidRPr="008D6DE7">
        <w:rPr>
          <w:b/>
          <w:color w:val="632423" w:themeColor="accent2" w:themeShade="80"/>
          <w:sz w:val="36"/>
          <w:szCs w:val="36"/>
        </w:rPr>
        <w:t xml:space="preserve">mohou </w:t>
      </w:r>
      <w:r w:rsidR="00634DA3" w:rsidRPr="008D6DE7">
        <w:rPr>
          <w:b/>
          <w:color w:val="632423" w:themeColor="accent2" w:themeShade="80"/>
          <w:sz w:val="36"/>
          <w:szCs w:val="36"/>
        </w:rPr>
        <w:t>zkrášlit Velikonoční strom.</w:t>
      </w:r>
      <w:r w:rsidR="008D6DE7" w:rsidRPr="008D6DE7">
        <w:rPr>
          <w:b/>
          <w:color w:val="632423" w:themeColor="accent2" w:themeShade="80"/>
          <w:sz w:val="36"/>
          <w:szCs w:val="36"/>
        </w:rPr>
        <w:t xml:space="preserve"> Doneste jich co nejvíce! Uhádnete, kolik jich společně zavěsíme? Odměna vás nemine!</w:t>
      </w:r>
      <w:r w:rsidR="00634DA3" w:rsidRPr="008D6DE7">
        <w:rPr>
          <w:b/>
          <w:color w:val="632423" w:themeColor="accent2" w:themeShade="80"/>
          <w:sz w:val="36"/>
          <w:szCs w:val="36"/>
        </w:rPr>
        <w:t xml:space="preserve"> </w:t>
      </w:r>
    </w:p>
    <w:p w:rsidR="00634DA3" w:rsidRDefault="00BC79B6">
      <w:pPr>
        <w:jc w:val="both"/>
        <w:rPr>
          <w:sz w:val="36"/>
          <w:szCs w:val="36"/>
        </w:rPr>
      </w:pPr>
      <w:r w:rsidRPr="00F41F54">
        <w:rPr>
          <w:sz w:val="36"/>
          <w:szCs w:val="36"/>
        </w:rPr>
        <w:tab/>
      </w:r>
    </w:p>
    <w:p w:rsidR="00F620DB" w:rsidRPr="00F41F54" w:rsidRDefault="00BC79B6">
      <w:pPr>
        <w:jc w:val="both"/>
        <w:rPr>
          <w:sz w:val="36"/>
          <w:szCs w:val="36"/>
        </w:rPr>
      </w:pPr>
      <w:r w:rsidRPr="00F41F54">
        <w:rPr>
          <w:sz w:val="36"/>
          <w:szCs w:val="36"/>
        </w:rPr>
        <w:tab/>
        <w:t xml:space="preserve">Na všechny </w:t>
      </w:r>
      <w:r w:rsidR="009B0583">
        <w:rPr>
          <w:sz w:val="36"/>
          <w:szCs w:val="36"/>
        </w:rPr>
        <w:t xml:space="preserve">děti, rodiče, prarodiče, tetičky i </w:t>
      </w:r>
      <w:proofErr w:type="spellStart"/>
      <w:r w:rsidR="009B0583">
        <w:rPr>
          <w:sz w:val="36"/>
          <w:szCs w:val="36"/>
        </w:rPr>
        <w:t>stréčky</w:t>
      </w:r>
      <w:proofErr w:type="spellEnd"/>
      <w:r w:rsidR="009B0583">
        <w:rPr>
          <w:sz w:val="36"/>
          <w:szCs w:val="36"/>
        </w:rPr>
        <w:t xml:space="preserve"> </w:t>
      </w:r>
      <w:bookmarkStart w:id="0" w:name="_GoBack"/>
      <w:bookmarkEnd w:id="0"/>
      <w:r w:rsidRPr="00F41F54">
        <w:rPr>
          <w:sz w:val="36"/>
          <w:szCs w:val="36"/>
        </w:rPr>
        <w:t>se těší</w:t>
      </w:r>
    </w:p>
    <w:p w:rsidR="008D6DE7" w:rsidRDefault="008D6DE7" w:rsidP="008D6DE7">
      <w:pPr>
        <w:ind w:left="708" w:firstLine="708"/>
        <w:rPr>
          <w:sz w:val="36"/>
          <w:szCs w:val="36"/>
        </w:rPr>
      </w:pPr>
    </w:p>
    <w:p w:rsidR="00F41F54" w:rsidRPr="00F41F54" w:rsidRDefault="00F41F54" w:rsidP="008D6DE7">
      <w:pPr>
        <w:ind w:left="708" w:firstLine="708"/>
        <w:rPr>
          <w:sz w:val="36"/>
          <w:szCs w:val="36"/>
        </w:rPr>
      </w:pPr>
      <w:r>
        <w:rPr>
          <w:sz w:val="36"/>
          <w:szCs w:val="36"/>
        </w:rPr>
        <w:t xml:space="preserve">Národopisný soubor </w:t>
      </w:r>
      <w:proofErr w:type="spellStart"/>
      <w:r w:rsidRPr="008D6DE7">
        <w:rPr>
          <w:b/>
          <w:sz w:val="36"/>
          <w:szCs w:val="36"/>
        </w:rPr>
        <w:t>Pantla</w:t>
      </w:r>
      <w:proofErr w:type="spellEnd"/>
      <w:r w:rsidR="008D6DE7">
        <w:rPr>
          <w:sz w:val="36"/>
          <w:szCs w:val="36"/>
        </w:rPr>
        <w:t xml:space="preserve"> a </w:t>
      </w:r>
      <w:r>
        <w:rPr>
          <w:sz w:val="36"/>
          <w:szCs w:val="36"/>
        </w:rPr>
        <w:t xml:space="preserve">Rodinné centrum </w:t>
      </w:r>
      <w:proofErr w:type="spellStart"/>
      <w:r w:rsidRPr="008D6DE7">
        <w:rPr>
          <w:b/>
          <w:sz w:val="36"/>
          <w:szCs w:val="36"/>
        </w:rPr>
        <w:t>Čmeláček</w:t>
      </w:r>
      <w:proofErr w:type="spellEnd"/>
      <w:r>
        <w:rPr>
          <w:sz w:val="36"/>
          <w:szCs w:val="36"/>
        </w:rPr>
        <w:t>, o. s.</w:t>
      </w:r>
    </w:p>
    <w:sectPr w:rsidR="00F41F54" w:rsidRPr="00F41F54" w:rsidSect="00F41F54">
      <w:footnotePr>
        <w:pos w:val="beneathText"/>
      </w:footnotePr>
      <w:pgSz w:w="11906" w:h="16838"/>
      <w:pgMar w:top="426" w:right="566" w:bottom="284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27516"/>
    <w:multiLevelType w:val="hybridMultilevel"/>
    <w:tmpl w:val="C6204A2E"/>
    <w:lvl w:ilvl="0" w:tplc="0F162AB4">
      <w:numFmt w:val="bullet"/>
      <w:lvlText w:val="-"/>
      <w:lvlJc w:val="left"/>
      <w:pPr>
        <w:ind w:left="12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72C"/>
    <w:rsid w:val="000508D6"/>
    <w:rsid w:val="0011282A"/>
    <w:rsid w:val="00424A4A"/>
    <w:rsid w:val="00583C93"/>
    <w:rsid w:val="00627F7B"/>
    <w:rsid w:val="00634DA3"/>
    <w:rsid w:val="00637D87"/>
    <w:rsid w:val="00704748"/>
    <w:rsid w:val="007B4C38"/>
    <w:rsid w:val="008670DD"/>
    <w:rsid w:val="008D6DE7"/>
    <w:rsid w:val="009B0583"/>
    <w:rsid w:val="00A3072C"/>
    <w:rsid w:val="00BC79B6"/>
    <w:rsid w:val="00D62A38"/>
    <w:rsid w:val="00E75709"/>
    <w:rsid w:val="00F41F54"/>
    <w:rsid w:val="00F620DB"/>
    <w:rsid w:val="00FB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20DB"/>
    <w:pPr>
      <w:suppressAutoHyphens/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F620DB"/>
  </w:style>
  <w:style w:type="character" w:customStyle="1" w:styleId="WW-Absatz-Standardschriftart">
    <w:name w:val="WW-Absatz-Standardschriftart"/>
    <w:rsid w:val="00F620DB"/>
  </w:style>
  <w:style w:type="character" w:customStyle="1" w:styleId="Standardnpsmoodstavce1">
    <w:name w:val="Standardní písmo odstavce1"/>
    <w:rsid w:val="00F620DB"/>
  </w:style>
  <w:style w:type="paragraph" w:customStyle="1" w:styleId="Nadpis">
    <w:name w:val="Nadpis"/>
    <w:basedOn w:val="Normln"/>
    <w:next w:val="Zkladntext"/>
    <w:rsid w:val="00F620DB"/>
    <w:pPr>
      <w:keepNext/>
      <w:spacing w:before="240" w:after="120"/>
    </w:pPr>
    <w:rPr>
      <w:rFonts w:ascii="Arial" w:hAnsi="Arial"/>
      <w:sz w:val="28"/>
    </w:rPr>
  </w:style>
  <w:style w:type="paragraph" w:styleId="Zkladntext">
    <w:name w:val="Body Text"/>
    <w:basedOn w:val="Normln"/>
    <w:semiHidden/>
    <w:rsid w:val="00F620DB"/>
    <w:pPr>
      <w:spacing w:after="120"/>
    </w:pPr>
  </w:style>
  <w:style w:type="paragraph" w:styleId="Seznam">
    <w:name w:val="List"/>
    <w:basedOn w:val="Zkladntext"/>
    <w:semiHidden/>
    <w:rsid w:val="00F620DB"/>
  </w:style>
  <w:style w:type="paragraph" w:customStyle="1" w:styleId="Popisek">
    <w:name w:val="Popisek"/>
    <w:basedOn w:val="Normln"/>
    <w:rsid w:val="00F620DB"/>
    <w:pPr>
      <w:suppressLineNumbers/>
      <w:spacing w:before="120" w:after="120"/>
    </w:pPr>
    <w:rPr>
      <w:i/>
      <w:sz w:val="24"/>
    </w:rPr>
  </w:style>
  <w:style w:type="paragraph" w:customStyle="1" w:styleId="Rejstk">
    <w:name w:val="Rejst?ík"/>
    <w:basedOn w:val="Normln"/>
    <w:rsid w:val="00F620DB"/>
    <w:pPr>
      <w:suppressLineNumbers/>
    </w:pPr>
  </w:style>
  <w:style w:type="paragraph" w:customStyle="1" w:styleId="Rejstk0">
    <w:name w:val="Rejst?ík"/>
    <w:basedOn w:val="Normln"/>
    <w:rsid w:val="00F620DB"/>
    <w:pPr>
      <w:suppressLineNumbers/>
    </w:pPr>
  </w:style>
  <w:style w:type="paragraph" w:customStyle="1" w:styleId="WW-Rejstk">
    <w:name w:val="WW-Rejst?ík"/>
    <w:basedOn w:val="Normln"/>
    <w:rsid w:val="00F620DB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20DB"/>
    <w:pPr>
      <w:suppressAutoHyphens/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F620DB"/>
  </w:style>
  <w:style w:type="character" w:customStyle="1" w:styleId="WW-Absatz-Standardschriftart">
    <w:name w:val="WW-Absatz-Standardschriftart"/>
    <w:rsid w:val="00F620DB"/>
  </w:style>
  <w:style w:type="character" w:customStyle="1" w:styleId="Standardnpsmoodstavce1">
    <w:name w:val="Standardní písmo odstavce1"/>
    <w:rsid w:val="00F620DB"/>
  </w:style>
  <w:style w:type="paragraph" w:customStyle="1" w:styleId="Nadpis">
    <w:name w:val="Nadpis"/>
    <w:basedOn w:val="Normln"/>
    <w:next w:val="Zkladntext"/>
    <w:rsid w:val="00F620DB"/>
    <w:pPr>
      <w:keepNext/>
      <w:spacing w:before="240" w:after="120"/>
    </w:pPr>
    <w:rPr>
      <w:rFonts w:ascii="Arial" w:hAnsi="Arial"/>
      <w:sz w:val="28"/>
    </w:rPr>
  </w:style>
  <w:style w:type="paragraph" w:styleId="Zkladntext">
    <w:name w:val="Body Text"/>
    <w:basedOn w:val="Normln"/>
    <w:semiHidden/>
    <w:rsid w:val="00F620DB"/>
    <w:pPr>
      <w:spacing w:after="120"/>
    </w:pPr>
  </w:style>
  <w:style w:type="paragraph" w:styleId="Seznam">
    <w:name w:val="List"/>
    <w:basedOn w:val="Zkladntext"/>
    <w:semiHidden/>
    <w:rsid w:val="00F620DB"/>
  </w:style>
  <w:style w:type="paragraph" w:customStyle="1" w:styleId="Popisek">
    <w:name w:val="Popisek"/>
    <w:basedOn w:val="Normln"/>
    <w:rsid w:val="00F620DB"/>
    <w:pPr>
      <w:suppressLineNumbers/>
      <w:spacing w:before="120" w:after="120"/>
    </w:pPr>
    <w:rPr>
      <w:i/>
      <w:sz w:val="24"/>
    </w:rPr>
  </w:style>
  <w:style w:type="paragraph" w:customStyle="1" w:styleId="Rejstk">
    <w:name w:val="Rejst?ík"/>
    <w:basedOn w:val="Normln"/>
    <w:rsid w:val="00F620DB"/>
    <w:pPr>
      <w:suppressLineNumbers/>
    </w:pPr>
  </w:style>
  <w:style w:type="paragraph" w:customStyle="1" w:styleId="Rejstk0">
    <w:name w:val="Rejst?ík"/>
    <w:basedOn w:val="Normln"/>
    <w:rsid w:val="00F620DB"/>
    <w:pPr>
      <w:suppressLineNumbers/>
    </w:pPr>
  </w:style>
  <w:style w:type="paragraph" w:customStyle="1" w:styleId="WW-Rejstk">
    <w:name w:val="WW-Rejst?ík"/>
    <w:basedOn w:val="Normln"/>
    <w:rsid w:val="00F620D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y n á š e n í     S M R T K Y</vt:lpstr>
    </vt:vector>
  </TitlesOfParts>
  <Company>Hewlett-Packard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y n á š e n í     S M R T K Y</dc:title>
  <dc:creator>Petr Ošťádal</dc:creator>
  <cp:lastModifiedBy>Jitka</cp:lastModifiedBy>
  <cp:revision>5</cp:revision>
  <cp:lastPrinted>2001-03-17T20:03:00Z</cp:lastPrinted>
  <dcterms:created xsi:type="dcterms:W3CDTF">2015-03-11T19:45:00Z</dcterms:created>
  <dcterms:modified xsi:type="dcterms:W3CDTF">2015-03-11T20:13:00Z</dcterms:modified>
</cp:coreProperties>
</file>